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52E" w:rsidRDefault="0086152E">
      <w:pPr>
        <w:spacing w:after="100" w:line="259" w:lineRule="auto"/>
        <w:ind w:left="3086" w:firstLine="0"/>
        <w:jc w:val="left"/>
      </w:pPr>
      <w:bookmarkStart w:id="0" w:name="_GoBack"/>
      <w:bookmarkEnd w:id="0"/>
    </w:p>
    <w:p w:rsidR="00A718AD" w:rsidRDefault="00C37256">
      <w:pPr>
        <w:spacing w:after="100" w:line="259" w:lineRule="auto"/>
        <w:ind w:left="3086" w:firstLine="0"/>
        <w:jc w:val="left"/>
      </w:pPr>
      <w:r>
        <w:rPr>
          <w:noProof/>
          <w:lang w:val="en-US" w:eastAsia="zh-CN"/>
        </w:rPr>
        <w:drawing>
          <wp:inline distT="0" distB="0" distL="0" distR="0">
            <wp:extent cx="1234440" cy="454152"/>
            <wp:effectExtent l="0" t="0" r="0" b="0"/>
            <wp:docPr id="5138" name="Picture 5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8" name="Picture 513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454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8AD" w:rsidRDefault="00C37256">
      <w:pPr>
        <w:spacing w:after="44" w:line="259" w:lineRule="auto"/>
        <w:ind w:left="269" w:firstLine="0"/>
        <w:jc w:val="left"/>
      </w:pPr>
      <w:r>
        <w:rPr>
          <w:rFonts w:ascii="Times New Roman" w:eastAsia="Times New Roman" w:hAnsi="Times New Roman" w:cs="Times New Roman"/>
          <w:b/>
        </w:rPr>
        <w:t>ASSOCIATION DES PARENTS D’ELEVES DE ROLLE ET ENVIRONS</w:t>
      </w:r>
    </w:p>
    <w:p w:rsidR="00A718AD" w:rsidRPr="000B143B" w:rsidRDefault="00C37256">
      <w:pPr>
        <w:spacing w:after="0" w:line="259" w:lineRule="auto"/>
        <w:ind w:left="5" w:firstLine="0"/>
        <w:jc w:val="center"/>
        <w:rPr>
          <w:lang w:val="it-IT"/>
        </w:rPr>
      </w:pPr>
      <w:r w:rsidRPr="000B143B">
        <w:rPr>
          <w:rFonts w:ascii="Times New Roman" w:eastAsia="Times New Roman" w:hAnsi="Times New Roman" w:cs="Times New Roman"/>
          <w:i/>
          <w:sz w:val="25"/>
          <w:lang w:val="it-IT"/>
        </w:rPr>
        <w:t>APERE</w:t>
      </w:r>
    </w:p>
    <w:p w:rsidR="00A718AD" w:rsidRPr="000B143B" w:rsidRDefault="00C37256">
      <w:pPr>
        <w:spacing w:after="7" w:line="259" w:lineRule="auto"/>
        <w:ind w:left="0" w:right="297" w:firstLine="0"/>
        <w:jc w:val="center"/>
        <w:rPr>
          <w:lang w:val="it-IT"/>
        </w:rPr>
      </w:pPr>
      <w:r w:rsidRPr="000B143B">
        <w:rPr>
          <w:rFonts w:ascii="Times New Roman" w:eastAsia="Times New Roman" w:hAnsi="Times New Roman" w:cs="Times New Roman"/>
          <w:i/>
          <w:sz w:val="18"/>
          <w:lang w:val="it-IT"/>
        </w:rPr>
        <w:t>CP202           1180 Rolle</w:t>
      </w:r>
    </w:p>
    <w:p w:rsidR="00A718AD" w:rsidRPr="000B143B" w:rsidRDefault="00C37256">
      <w:pPr>
        <w:spacing w:after="650" w:line="259" w:lineRule="auto"/>
        <w:ind w:left="0" w:right="284" w:firstLine="0"/>
        <w:jc w:val="center"/>
        <w:rPr>
          <w:rFonts w:ascii="Times New Roman" w:eastAsia="Times New Roman" w:hAnsi="Times New Roman" w:cs="Times New Roman"/>
          <w:i/>
          <w:color w:val="0000FF"/>
          <w:sz w:val="18"/>
          <w:u w:val="single" w:color="0000FF"/>
          <w:lang w:val="it-IT"/>
        </w:rPr>
      </w:pPr>
      <w:r w:rsidRPr="000B143B">
        <w:rPr>
          <w:rFonts w:ascii="Times New Roman" w:eastAsia="Times New Roman" w:hAnsi="Times New Roman" w:cs="Times New Roman"/>
          <w:i/>
          <w:sz w:val="18"/>
          <w:lang w:val="it-IT"/>
        </w:rPr>
        <w:t xml:space="preserve">E-mail : </w:t>
      </w:r>
      <w:hyperlink r:id="rId6" w:history="1">
        <w:r w:rsidR="00F00104" w:rsidRPr="000B143B">
          <w:rPr>
            <w:rStyle w:val="Hyperlink"/>
            <w:rFonts w:ascii="Times New Roman" w:eastAsia="Times New Roman" w:hAnsi="Times New Roman" w:cs="Times New Roman"/>
            <w:i/>
            <w:sz w:val="18"/>
            <w:u w:color="0000FF"/>
            <w:lang w:val="it-IT"/>
          </w:rPr>
          <w:t>apere.rolle@gmail.com</w:t>
        </w:r>
      </w:hyperlink>
    </w:p>
    <w:p w:rsidR="007A4DE8" w:rsidRDefault="007A4DE8" w:rsidP="007A4DE8">
      <w:pPr>
        <w:pStyle w:val="NormalWeb"/>
        <w:spacing w:before="0" w:beforeAutospacing="0" w:after="0" w:afterAutospacing="0"/>
        <w:rPr>
          <w:rFonts w:ascii="Helvetica" w:hAnsi="Helvetica" w:cs="Helvetica"/>
          <w:color w:val="26282A"/>
          <w:sz w:val="20"/>
          <w:szCs w:val="20"/>
        </w:rPr>
      </w:pPr>
      <w:r>
        <w:rPr>
          <w:rStyle w:val="ydp1e451551yiv8490801132size"/>
          <w:rFonts w:ascii="Helvetica" w:eastAsia="Arial" w:hAnsi="Helvetica" w:cs="Helvetica"/>
          <w:color w:val="26282A"/>
        </w:rPr>
        <w:t>L’APERE [APE de Rolle et Envi</w:t>
      </w:r>
      <w:r w:rsidR="0080506D">
        <w:rPr>
          <w:rStyle w:val="ydp1e451551yiv8490801132size"/>
          <w:rFonts w:ascii="Helvetica" w:eastAsia="Arial" w:hAnsi="Helvetica" w:cs="Helvetica"/>
          <w:color w:val="26282A"/>
        </w:rPr>
        <w:t>r</w:t>
      </w:r>
      <w:r>
        <w:rPr>
          <w:rStyle w:val="ydp1e451551yiv8490801132size"/>
          <w:rFonts w:ascii="Helvetica" w:eastAsia="Arial" w:hAnsi="Helvetica" w:cs="Helvetica"/>
          <w:color w:val="26282A"/>
        </w:rPr>
        <w:t xml:space="preserve">ons] est soutenue par </w:t>
      </w:r>
      <w:r w:rsidR="002E35CE">
        <w:rPr>
          <w:rStyle w:val="ydp1e451551yiv8490801132size"/>
          <w:rFonts w:ascii="Helvetica" w:eastAsia="Arial" w:hAnsi="Helvetica" w:cs="Helvetica"/>
          <w:color w:val="26282A"/>
        </w:rPr>
        <w:t>158</w:t>
      </w:r>
      <w:r>
        <w:rPr>
          <w:rStyle w:val="ydp1e451551yiv8490801132size"/>
          <w:rFonts w:ascii="Helvetica" w:eastAsia="Arial" w:hAnsi="Helvetica" w:cs="Helvetica"/>
          <w:color w:val="26282A"/>
        </w:rPr>
        <w:t xml:space="preserve"> familles membres. Le comité, qui se compose de </w:t>
      </w:r>
      <w:r w:rsidR="0080506D">
        <w:rPr>
          <w:rStyle w:val="ydp1e451551yiv8490801132size"/>
          <w:rFonts w:ascii="Helvetica" w:eastAsia="Arial" w:hAnsi="Helvetica" w:cs="Helvetica"/>
          <w:color w:val="26282A"/>
        </w:rPr>
        <w:t>10</w:t>
      </w:r>
      <w:r>
        <w:rPr>
          <w:rStyle w:val="ydp1e451551yiv8490801132size"/>
          <w:rFonts w:ascii="Helvetica" w:eastAsia="Arial" w:hAnsi="Helvetica" w:cs="Helvetica"/>
          <w:color w:val="26282A"/>
        </w:rPr>
        <w:t xml:space="preserve"> personnes, </w:t>
      </w:r>
      <w:proofErr w:type="gramStart"/>
      <w:r>
        <w:rPr>
          <w:rStyle w:val="ydp1e451551yiv8490801132size"/>
          <w:rFonts w:ascii="Helvetica" w:eastAsia="Arial" w:hAnsi="Helvetica" w:cs="Helvetica"/>
          <w:color w:val="26282A"/>
        </w:rPr>
        <w:t>s’est  réuni</w:t>
      </w:r>
      <w:proofErr w:type="gramEnd"/>
      <w:r>
        <w:rPr>
          <w:rStyle w:val="ydp1e451551yiv8490801132size"/>
          <w:rFonts w:ascii="Helvetica" w:eastAsia="Arial" w:hAnsi="Helvetica" w:cs="Helvetica"/>
          <w:color w:val="26282A"/>
        </w:rPr>
        <w:t xml:space="preserve"> à </w:t>
      </w:r>
      <w:r w:rsidR="0080506D">
        <w:rPr>
          <w:rStyle w:val="ydp1e451551yiv8490801132size"/>
          <w:rFonts w:ascii="Helvetica" w:eastAsia="Arial" w:hAnsi="Helvetica" w:cs="Helvetica"/>
          <w:color w:val="26282A"/>
        </w:rPr>
        <w:t>5</w:t>
      </w:r>
      <w:r>
        <w:rPr>
          <w:rStyle w:val="ydp1e451551yiv8490801132size"/>
          <w:rFonts w:ascii="Helvetica" w:eastAsia="Arial" w:hAnsi="Helvetica" w:cs="Helvetica"/>
          <w:color w:val="26282A"/>
        </w:rPr>
        <w:t xml:space="preserve"> reprises au cours de l’année 2018. Il a également connu le départ de </w:t>
      </w:r>
      <w:r w:rsidR="0080506D">
        <w:rPr>
          <w:rStyle w:val="ydp1e451551yiv8490801132size"/>
          <w:rFonts w:ascii="Helvetica" w:eastAsia="Arial" w:hAnsi="Helvetica" w:cs="Helvetica"/>
          <w:color w:val="26282A"/>
        </w:rPr>
        <w:t>2</w:t>
      </w:r>
      <w:r>
        <w:rPr>
          <w:rStyle w:val="ydp1e451551yiv8490801132size"/>
          <w:rFonts w:ascii="Helvetica" w:eastAsia="Arial" w:hAnsi="Helvetica" w:cs="Helvetica"/>
          <w:color w:val="26282A"/>
        </w:rPr>
        <w:t xml:space="preserve"> membres</w:t>
      </w:r>
      <w:r w:rsidR="0080506D">
        <w:rPr>
          <w:rStyle w:val="ydp1e451551yiv8490801132size"/>
          <w:rFonts w:ascii="Helvetica" w:eastAsia="Arial" w:hAnsi="Helvetica" w:cs="Helvetica"/>
          <w:color w:val="26282A"/>
        </w:rPr>
        <w:t>.</w:t>
      </w:r>
    </w:p>
    <w:p w:rsidR="007A4DE8" w:rsidRDefault="007A4DE8" w:rsidP="007A4DE8">
      <w:pPr>
        <w:pStyle w:val="ydp1e451551yiv8490801132msonormal"/>
        <w:rPr>
          <w:rFonts w:ascii="Helvetica" w:hAnsi="Helvetica" w:cs="Helvetica"/>
          <w:color w:val="26282A"/>
          <w:sz w:val="20"/>
          <w:szCs w:val="20"/>
        </w:rPr>
      </w:pPr>
      <w:r>
        <w:rPr>
          <w:rStyle w:val="ydp1e451551yiv8490801132size"/>
          <w:rFonts w:ascii="Helvetica" w:eastAsia="Arial" w:hAnsi="Helvetica" w:cs="Helvetica"/>
          <w:color w:val="26282A"/>
        </w:rPr>
        <w:t>Nous avons organisé diverses activités destinées aux parents d’élèves et/ou à leurs enfants tout au long de cette année :</w:t>
      </w:r>
    </w:p>
    <w:p w:rsidR="007A4DE8" w:rsidRDefault="007A4DE8" w:rsidP="007A4DE8">
      <w:pPr>
        <w:pStyle w:val="ydp1e451551yiv8490801132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 </w:t>
      </w:r>
    </w:p>
    <w:p w:rsidR="0080506D" w:rsidRPr="0080506D" w:rsidRDefault="0080506D" w:rsidP="007A4DE8">
      <w:pPr>
        <w:pStyle w:val="ydp1e451551yiv8490801132msonormal"/>
        <w:numPr>
          <w:ilvl w:val="0"/>
          <w:numId w:val="3"/>
        </w:numPr>
        <w:rPr>
          <w:rStyle w:val="ydp1e451551yiv8490801132size"/>
          <w:rFonts w:ascii="Helvetica" w:hAnsi="Helvetica" w:cs="Helvetica"/>
          <w:color w:val="26282A"/>
          <w:sz w:val="20"/>
          <w:szCs w:val="20"/>
        </w:rPr>
      </w:pPr>
      <w:r>
        <w:rPr>
          <w:rStyle w:val="ydp1e451551yiv8490801132size"/>
          <w:rFonts w:ascii="Helvetica" w:eastAsia="Arial" w:hAnsi="Helvetica" w:cs="Helvetica"/>
          <w:color w:val="26282A"/>
        </w:rPr>
        <w:t xml:space="preserve">Deux trocs de vêtements en avril avec 31 familles dépositaires et en </w:t>
      </w:r>
      <w:r w:rsidR="00423D63">
        <w:rPr>
          <w:rStyle w:val="ydp1e451551yiv8490801132size"/>
          <w:rFonts w:ascii="Helvetica" w:eastAsia="Arial" w:hAnsi="Helvetica" w:cs="Helvetica"/>
          <w:color w:val="26282A"/>
        </w:rPr>
        <w:t>n</w:t>
      </w:r>
      <w:r>
        <w:rPr>
          <w:rStyle w:val="ydp1e451551yiv8490801132size"/>
          <w:rFonts w:ascii="Helvetica" w:eastAsia="Arial" w:hAnsi="Helvetica" w:cs="Helvetica"/>
          <w:color w:val="26282A"/>
        </w:rPr>
        <w:t xml:space="preserve">ovembre avec 49 familles dépositaires. </w:t>
      </w:r>
      <w:r w:rsidR="00423D63">
        <w:rPr>
          <w:rStyle w:val="ydp1e451551yiv8490801132size"/>
          <w:rFonts w:ascii="Helvetica" w:eastAsia="Arial" w:hAnsi="Helvetica" w:cs="Helvetica"/>
          <w:color w:val="26282A"/>
        </w:rPr>
        <w:t>Formule qui permet aux parents de venir en famille faire leur choix de vêtements et de matériels de sport à prix intéressants</w:t>
      </w:r>
    </w:p>
    <w:p w:rsidR="007A4DE8" w:rsidRDefault="0080506D" w:rsidP="007A4DE8">
      <w:pPr>
        <w:pStyle w:val="ydp1e451551yiv8490801132msonormal"/>
        <w:numPr>
          <w:ilvl w:val="0"/>
          <w:numId w:val="3"/>
        </w:numPr>
        <w:rPr>
          <w:rFonts w:ascii="Helvetica" w:hAnsi="Helvetica" w:cs="Helvetica"/>
          <w:color w:val="26282A"/>
          <w:sz w:val="20"/>
          <w:szCs w:val="20"/>
        </w:rPr>
      </w:pPr>
      <w:r>
        <w:rPr>
          <w:rStyle w:val="ydp1e451551yiv8490801132size"/>
          <w:rFonts w:ascii="Helvetica" w:eastAsia="Arial" w:hAnsi="Helvetica" w:cs="Helvetica"/>
          <w:color w:val="26282A"/>
        </w:rPr>
        <w:t xml:space="preserve">Deux souks aux jouets qui permet aux enfants </w:t>
      </w:r>
      <w:r w:rsidR="00423D63">
        <w:rPr>
          <w:rStyle w:val="ydp1e451551yiv8490801132size"/>
          <w:rFonts w:ascii="Helvetica" w:eastAsia="Arial" w:hAnsi="Helvetica" w:cs="Helvetica"/>
          <w:color w:val="26282A"/>
        </w:rPr>
        <w:t>dès</w:t>
      </w:r>
      <w:r>
        <w:rPr>
          <w:rStyle w:val="ydp1e451551yiv8490801132size"/>
          <w:rFonts w:ascii="Helvetica" w:eastAsia="Arial" w:hAnsi="Helvetica" w:cs="Helvetica"/>
          <w:color w:val="26282A"/>
        </w:rPr>
        <w:t xml:space="preserve"> la 4H de vendre </w:t>
      </w:r>
      <w:proofErr w:type="gramStart"/>
      <w:r>
        <w:rPr>
          <w:rStyle w:val="ydp1e451551yiv8490801132size"/>
          <w:rFonts w:ascii="Helvetica" w:eastAsia="Arial" w:hAnsi="Helvetica" w:cs="Helvetica"/>
          <w:color w:val="26282A"/>
        </w:rPr>
        <w:t>leurs</w:t>
      </w:r>
      <w:proofErr w:type="gramEnd"/>
      <w:r>
        <w:rPr>
          <w:rStyle w:val="ydp1e451551yiv8490801132size"/>
          <w:rFonts w:ascii="Helvetica" w:eastAsia="Arial" w:hAnsi="Helvetica" w:cs="Helvetica"/>
          <w:color w:val="26282A"/>
        </w:rPr>
        <w:t xml:space="preserve"> jouets à leurs camarades. L’Edition d’avril a accueilli 66 enfants </w:t>
      </w:r>
      <w:r w:rsidR="00FC6A0C">
        <w:rPr>
          <w:rStyle w:val="ydp1e451551yiv8490801132size"/>
          <w:rFonts w:ascii="Helvetica" w:eastAsia="Arial" w:hAnsi="Helvetica" w:cs="Helvetica"/>
          <w:color w:val="26282A"/>
        </w:rPr>
        <w:t xml:space="preserve">et </w:t>
      </w:r>
      <w:r w:rsidR="00423D63">
        <w:rPr>
          <w:rStyle w:val="ydp1e451551yiv8490801132size"/>
          <w:rFonts w:ascii="Helvetica" w:eastAsia="Arial" w:hAnsi="Helvetica" w:cs="Helvetica"/>
          <w:color w:val="26282A"/>
        </w:rPr>
        <w:t>l’Edition</w:t>
      </w:r>
      <w:r w:rsidR="00FC6A0C">
        <w:rPr>
          <w:rStyle w:val="ydp1e451551yiv8490801132size"/>
          <w:rFonts w:ascii="Helvetica" w:eastAsia="Arial" w:hAnsi="Helvetica" w:cs="Helvetica"/>
          <w:color w:val="26282A"/>
        </w:rPr>
        <w:t xml:space="preserve"> de novembre 65 enfants</w:t>
      </w:r>
      <w:r w:rsidR="00423D63">
        <w:rPr>
          <w:rStyle w:val="ydp1e451551yiv8490801132size"/>
          <w:rFonts w:ascii="Helvetica" w:eastAsia="Arial" w:hAnsi="Helvetica" w:cs="Helvetica"/>
          <w:color w:val="26282A"/>
        </w:rPr>
        <w:t>. Au programme : apprentissage de la vente, de la négociation, du retour de la monnaie dans une ambiance conviviale.</w:t>
      </w:r>
    </w:p>
    <w:p w:rsidR="00FC6A0C" w:rsidRPr="00FC6A0C" w:rsidRDefault="00FC6A0C" w:rsidP="006422A0">
      <w:pPr>
        <w:pStyle w:val="ydp1e451551yiv8490801132msonormal"/>
        <w:numPr>
          <w:ilvl w:val="0"/>
          <w:numId w:val="3"/>
        </w:numPr>
        <w:rPr>
          <w:rStyle w:val="ydp1e451551yiv8490801132size"/>
          <w:rFonts w:ascii="Helvetica" w:hAnsi="Helvetica" w:cs="Helvetica"/>
          <w:color w:val="26282A"/>
          <w:sz w:val="20"/>
          <w:szCs w:val="20"/>
        </w:rPr>
      </w:pPr>
      <w:r w:rsidRPr="00FC6A0C">
        <w:rPr>
          <w:rStyle w:val="ydp1e451551yiv8490801132size"/>
          <w:rFonts w:ascii="Helvetica" w:eastAsia="Arial" w:hAnsi="Helvetica" w:cs="Helvetica"/>
          <w:color w:val="26282A"/>
        </w:rPr>
        <w:t>Le Mini Passeport</w:t>
      </w:r>
      <w:r>
        <w:rPr>
          <w:rStyle w:val="ydp1e451551yiv8490801132size"/>
          <w:rFonts w:ascii="Helvetica" w:eastAsia="Arial" w:hAnsi="Helvetica" w:cs="Helvetica"/>
          <w:color w:val="26282A"/>
        </w:rPr>
        <w:t xml:space="preserve"> qui accueille les enfants de 4 à 7 ans pendant la première semaine des vacances d’octobre. Comme les années précédentes, cette activité est un succès et a vu la participation de 61 enfants</w:t>
      </w:r>
    </w:p>
    <w:p w:rsidR="00423D63" w:rsidRPr="00E0186C" w:rsidRDefault="00FC6A0C" w:rsidP="006422A0">
      <w:pPr>
        <w:pStyle w:val="ydp1e451551yiv8490801132msonormal"/>
        <w:numPr>
          <w:ilvl w:val="0"/>
          <w:numId w:val="3"/>
        </w:numPr>
        <w:rPr>
          <w:rStyle w:val="ydp1e451551yiv8490801132size"/>
          <w:rFonts w:ascii="Helvetica" w:hAnsi="Helvetica" w:cs="Helvetica"/>
          <w:color w:val="26282A"/>
          <w:sz w:val="20"/>
          <w:szCs w:val="20"/>
        </w:rPr>
      </w:pPr>
      <w:r>
        <w:rPr>
          <w:rStyle w:val="ydp1e451551yiv8490801132size"/>
          <w:rFonts w:ascii="Helvetica" w:eastAsia="Arial" w:hAnsi="Helvetica" w:cs="Helvetica"/>
          <w:color w:val="26282A"/>
        </w:rPr>
        <w:t>Le passeport vacances</w:t>
      </w:r>
      <w:r w:rsidRPr="00FC6A0C">
        <w:rPr>
          <w:rStyle w:val="ydp1e451551yiv8490801132size"/>
          <w:rFonts w:ascii="Helvetica" w:eastAsia="Arial" w:hAnsi="Helvetica" w:cs="Helvetica"/>
          <w:color w:val="26282A"/>
        </w:rPr>
        <w:t xml:space="preserve"> </w:t>
      </w:r>
      <w:r>
        <w:rPr>
          <w:rStyle w:val="ydp1e451551yiv8490801132size"/>
          <w:rFonts w:ascii="Helvetica" w:eastAsia="Arial" w:hAnsi="Helvetica" w:cs="Helvetica"/>
          <w:color w:val="26282A"/>
        </w:rPr>
        <w:t xml:space="preserve">a accueilli </w:t>
      </w:r>
      <w:r w:rsidR="00470E43">
        <w:rPr>
          <w:rStyle w:val="ydp1e451551yiv8490801132size"/>
          <w:rFonts w:ascii="Helvetica" w:eastAsia="Arial" w:hAnsi="Helvetica" w:cs="Helvetica"/>
          <w:color w:val="26282A"/>
        </w:rPr>
        <w:t xml:space="preserve">210 enfants </w:t>
      </w:r>
      <w:r w:rsidR="00423D63">
        <w:rPr>
          <w:rStyle w:val="ydp1e451551yiv8490801132size"/>
          <w:rFonts w:ascii="Helvetica" w:eastAsia="Arial" w:hAnsi="Helvetica" w:cs="Helvetica"/>
          <w:color w:val="26282A"/>
        </w:rPr>
        <w:t xml:space="preserve">de 8 à 14 ans </w:t>
      </w:r>
      <w:r w:rsidR="00470E43">
        <w:rPr>
          <w:rStyle w:val="ydp1e451551yiv8490801132size"/>
          <w:rFonts w:ascii="Helvetica" w:eastAsia="Arial" w:hAnsi="Helvetica" w:cs="Helvetica"/>
          <w:color w:val="26282A"/>
        </w:rPr>
        <w:t>qui ont particip</w:t>
      </w:r>
      <w:r w:rsidR="00423D63">
        <w:rPr>
          <w:rStyle w:val="ydp1e451551yiv8490801132size"/>
          <w:rFonts w:ascii="Helvetica" w:eastAsia="Arial" w:hAnsi="Helvetica" w:cs="Helvetica"/>
          <w:color w:val="26282A"/>
        </w:rPr>
        <w:t>é</w:t>
      </w:r>
      <w:r w:rsidR="00470E43">
        <w:rPr>
          <w:rStyle w:val="ydp1e451551yiv8490801132size"/>
          <w:rFonts w:ascii="Helvetica" w:eastAsia="Arial" w:hAnsi="Helvetica" w:cs="Helvetica"/>
          <w:color w:val="26282A"/>
        </w:rPr>
        <w:t xml:space="preserve"> tout au long de la semaine à 193 activités. Semaine incroyable : </w:t>
      </w:r>
      <w:proofErr w:type="spellStart"/>
      <w:r w:rsidR="00470E43">
        <w:rPr>
          <w:rStyle w:val="ydp1e451551yiv8490801132size"/>
          <w:rFonts w:ascii="Helvetica" w:eastAsia="Arial" w:hAnsi="Helvetica" w:cs="Helvetica"/>
          <w:color w:val="26282A"/>
        </w:rPr>
        <w:t>méteo</w:t>
      </w:r>
      <w:proofErr w:type="spellEnd"/>
      <w:r w:rsidR="00470E43">
        <w:rPr>
          <w:rStyle w:val="ydp1e451551yiv8490801132size"/>
          <w:rFonts w:ascii="Helvetica" w:eastAsia="Arial" w:hAnsi="Helvetica" w:cs="Helvetica"/>
          <w:color w:val="26282A"/>
        </w:rPr>
        <w:t xml:space="preserve"> magnifique, enfants agréables et curieux des activités. Le Jeudi, le comité a organisé une soirée </w:t>
      </w:r>
      <w:proofErr w:type="spellStart"/>
      <w:r w:rsidR="00470E43">
        <w:rPr>
          <w:rStyle w:val="ydp1e451551yiv8490801132size"/>
          <w:rFonts w:ascii="Helvetica" w:eastAsia="Arial" w:hAnsi="Helvetica" w:cs="Helvetica"/>
          <w:color w:val="26282A"/>
        </w:rPr>
        <w:t>cinema</w:t>
      </w:r>
      <w:proofErr w:type="spellEnd"/>
      <w:r w:rsidR="00470E43">
        <w:rPr>
          <w:rStyle w:val="ydp1e451551yiv8490801132size"/>
          <w:rFonts w:ascii="Helvetica" w:eastAsia="Arial" w:hAnsi="Helvetica" w:cs="Helvetica"/>
          <w:color w:val="26282A"/>
        </w:rPr>
        <w:t xml:space="preserve"> au casino de Rolle</w:t>
      </w:r>
      <w:r w:rsidR="00423D63">
        <w:rPr>
          <w:rStyle w:val="ydp1e451551yiv8490801132size"/>
          <w:rFonts w:ascii="Helvetica" w:eastAsia="Arial" w:hAnsi="Helvetica" w:cs="Helvetica"/>
          <w:color w:val="26282A"/>
        </w:rPr>
        <w:t>.</w:t>
      </w:r>
    </w:p>
    <w:p w:rsidR="00E0186C" w:rsidRPr="00423D63" w:rsidRDefault="00E0186C" w:rsidP="006422A0">
      <w:pPr>
        <w:pStyle w:val="ydp1e451551yiv8490801132msonormal"/>
        <w:numPr>
          <w:ilvl w:val="0"/>
          <w:numId w:val="3"/>
        </w:numPr>
        <w:rPr>
          <w:rStyle w:val="ydp1e451551yiv8490801132size"/>
          <w:rFonts w:ascii="Helvetica" w:hAnsi="Helvetica" w:cs="Helvetica"/>
          <w:color w:val="26282A"/>
          <w:sz w:val="20"/>
          <w:szCs w:val="20"/>
        </w:rPr>
      </w:pPr>
      <w:r>
        <w:rPr>
          <w:rStyle w:val="ydp1e451551yiv8490801132size"/>
          <w:rFonts w:ascii="Helvetica" w:eastAsia="Arial" w:hAnsi="Helvetica" w:cs="Helvetica"/>
          <w:color w:val="26282A"/>
        </w:rPr>
        <w:t>Le bricolage de Noël, matinée réservée uniquement à nos membres. Partage enfants – parents autour d’un bricolage de Noël et d’un Goûter. Nous profitons de cette matinée pour organiser notre AGD.</w:t>
      </w:r>
    </w:p>
    <w:p w:rsidR="007A4DE8" w:rsidRDefault="007A4DE8" w:rsidP="007A4DE8">
      <w:pPr>
        <w:pStyle w:val="ydp1e451551yiv8490801132msonormal"/>
        <w:rPr>
          <w:rFonts w:ascii="Helvetica" w:hAnsi="Helvetica" w:cs="Helvetica"/>
          <w:color w:val="26282A"/>
          <w:sz w:val="20"/>
          <w:szCs w:val="20"/>
        </w:rPr>
      </w:pPr>
      <w:r>
        <w:rPr>
          <w:rStyle w:val="ydp1e451551yiv8490801132size"/>
          <w:rFonts w:ascii="Helvetica" w:eastAsia="Arial" w:hAnsi="Helvetica" w:cs="Helvetica"/>
          <w:color w:val="26282A"/>
        </w:rPr>
        <w:t xml:space="preserve">Notre comité s’est par ailleurs investi </w:t>
      </w:r>
      <w:r w:rsidR="00423D63">
        <w:rPr>
          <w:rStyle w:val="ydp1e451551yiv8490801132size"/>
          <w:rFonts w:ascii="Helvetica" w:eastAsia="Arial" w:hAnsi="Helvetica" w:cs="Helvetica"/>
          <w:color w:val="26282A"/>
        </w:rPr>
        <w:t xml:space="preserve">à la commission </w:t>
      </w:r>
      <w:proofErr w:type="spellStart"/>
      <w:r w:rsidR="00423D63">
        <w:rPr>
          <w:rStyle w:val="ydp1e451551yiv8490801132size"/>
          <w:rFonts w:ascii="Helvetica" w:eastAsia="Arial" w:hAnsi="Helvetica" w:cs="Helvetica"/>
          <w:color w:val="26282A"/>
        </w:rPr>
        <w:t>prevention</w:t>
      </w:r>
      <w:proofErr w:type="spellEnd"/>
      <w:r w:rsidR="00423D63">
        <w:rPr>
          <w:rStyle w:val="ydp1e451551yiv8490801132size"/>
          <w:rFonts w:ascii="Helvetica" w:eastAsia="Arial" w:hAnsi="Helvetica" w:cs="Helvetica"/>
          <w:color w:val="26282A"/>
        </w:rPr>
        <w:t xml:space="preserve"> jeunesse, aux conseils d</w:t>
      </w:r>
      <w:r w:rsidR="0028145C">
        <w:rPr>
          <w:rStyle w:val="ydp1e451551yiv8490801132size"/>
          <w:rFonts w:ascii="Helvetica" w:eastAsia="Arial" w:hAnsi="Helvetica" w:cs="Helvetica"/>
          <w:color w:val="26282A"/>
        </w:rPr>
        <w:t>’</w:t>
      </w:r>
      <w:proofErr w:type="spellStart"/>
      <w:r w:rsidR="0028145C">
        <w:rPr>
          <w:rStyle w:val="ydp1e451551yiv8490801132size"/>
          <w:rFonts w:ascii="Helvetica" w:eastAsia="Arial" w:hAnsi="Helvetica" w:cs="Helvetica"/>
          <w:color w:val="26282A"/>
        </w:rPr>
        <w:t>etablissement</w:t>
      </w:r>
      <w:proofErr w:type="spellEnd"/>
      <w:r w:rsidR="0028145C">
        <w:rPr>
          <w:rStyle w:val="ydp1e451551yiv8490801132size"/>
          <w:rFonts w:ascii="Helvetica" w:eastAsia="Arial" w:hAnsi="Helvetica" w:cs="Helvetica"/>
          <w:color w:val="26282A"/>
        </w:rPr>
        <w:t>.</w:t>
      </w:r>
    </w:p>
    <w:sectPr w:rsidR="007A4DE8">
      <w:pgSz w:w="11904" w:h="16829"/>
      <w:pgMar w:top="1274" w:right="1725" w:bottom="1440" w:left="17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71AB6"/>
    <w:multiLevelType w:val="hybridMultilevel"/>
    <w:tmpl w:val="D222D7D8"/>
    <w:lvl w:ilvl="0" w:tplc="FCD2AF4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FA5FD6">
      <w:start w:val="1"/>
      <w:numFmt w:val="bullet"/>
      <w:lvlText w:val="o"/>
      <w:lvlJc w:val="left"/>
      <w:pPr>
        <w:ind w:left="1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C0BF1E">
      <w:start w:val="1"/>
      <w:numFmt w:val="bullet"/>
      <w:lvlText w:val="▪"/>
      <w:lvlJc w:val="left"/>
      <w:pPr>
        <w:ind w:left="2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FC9422">
      <w:start w:val="1"/>
      <w:numFmt w:val="bullet"/>
      <w:lvlText w:val="•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5C69A6">
      <w:start w:val="1"/>
      <w:numFmt w:val="bullet"/>
      <w:lvlText w:val="o"/>
      <w:lvlJc w:val="left"/>
      <w:pPr>
        <w:ind w:left="3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888E84">
      <w:start w:val="1"/>
      <w:numFmt w:val="bullet"/>
      <w:lvlText w:val="▪"/>
      <w:lvlJc w:val="left"/>
      <w:pPr>
        <w:ind w:left="4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ECAAA0">
      <w:start w:val="1"/>
      <w:numFmt w:val="bullet"/>
      <w:lvlText w:val="•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862D78">
      <w:start w:val="1"/>
      <w:numFmt w:val="bullet"/>
      <w:lvlText w:val="o"/>
      <w:lvlJc w:val="left"/>
      <w:pPr>
        <w:ind w:left="57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E2452C">
      <w:start w:val="1"/>
      <w:numFmt w:val="bullet"/>
      <w:lvlText w:val="▪"/>
      <w:lvlJc w:val="left"/>
      <w:pPr>
        <w:ind w:left="6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E1556E"/>
    <w:multiLevelType w:val="hybridMultilevel"/>
    <w:tmpl w:val="D42EA7DE"/>
    <w:lvl w:ilvl="0" w:tplc="9FD687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11DD0"/>
    <w:multiLevelType w:val="multilevel"/>
    <w:tmpl w:val="D9E6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8083FB1"/>
    <w:multiLevelType w:val="hybridMultilevel"/>
    <w:tmpl w:val="4D120B24"/>
    <w:lvl w:ilvl="0" w:tplc="A3543702">
      <w:start w:val="1"/>
      <w:numFmt w:val="decimal"/>
      <w:lvlText w:val="%1."/>
      <w:lvlJc w:val="left"/>
      <w:pPr>
        <w:ind w:left="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2DAF0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85292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D74774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702C9F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8E298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980184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7B06C3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802022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8AD"/>
    <w:rsid w:val="000B143B"/>
    <w:rsid w:val="00137180"/>
    <w:rsid w:val="0014088C"/>
    <w:rsid w:val="0015652E"/>
    <w:rsid w:val="001A7EA6"/>
    <w:rsid w:val="0028145C"/>
    <w:rsid w:val="002E35CE"/>
    <w:rsid w:val="003217D8"/>
    <w:rsid w:val="00330563"/>
    <w:rsid w:val="00423D63"/>
    <w:rsid w:val="00470E43"/>
    <w:rsid w:val="004952E2"/>
    <w:rsid w:val="005B1CA4"/>
    <w:rsid w:val="007A4DE8"/>
    <w:rsid w:val="0080506D"/>
    <w:rsid w:val="0086152E"/>
    <w:rsid w:val="00885C99"/>
    <w:rsid w:val="00A718AD"/>
    <w:rsid w:val="00C31380"/>
    <w:rsid w:val="00C37256"/>
    <w:rsid w:val="00CD0605"/>
    <w:rsid w:val="00E0186C"/>
    <w:rsid w:val="00EA14EA"/>
    <w:rsid w:val="00F00104"/>
    <w:rsid w:val="00FC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43A74A1-648A-453B-8F67-FFC9068A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70" w:line="260" w:lineRule="auto"/>
      <w:ind w:left="10" w:hanging="10"/>
      <w:jc w:val="both"/>
    </w:pPr>
    <w:rPr>
      <w:rFonts w:ascii="Arial" w:eastAsia="Arial" w:hAnsi="Arial" w:cs="Arial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01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52E"/>
    <w:rPr>
      <w:rFonts w:ascii="Segoe UI" w:eastAsia="Arial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A4DE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ydp1e451551yiv8490801132size">
    <w:name w:val="ydp1e451551yiv8490801132size"/>
    <w:basedOn w:val="DefaultParagraphFont"/>
    <w:rsid w:val="007A4DE8"/>
  </w:style>
  <w:style w:type="paragraph" w:customStyle="1" w:styleId="ydp1e451551yiv8490801132msonormal">
    <w:name w:val="ydp1e451551yiv8490801132msonormal"/>
    <w:basedOn w:val="Normal"/>
    <w:rsid w:val="007A4DE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A0C"/>
    <w:pPr>
      <w:suppressAutoHyphens/>
      <w:autoSpaceDN w:val="0"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color w:val="auto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5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ere.roll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rodene zingg</dc:creator>
  <cp:keywords/>
  <cp:lastModifiedBy>Sandra Carpentier</cp:lastModifiedBy>
  <cp:revision>2</cp:revision>
  <cp:lastPrinted>2014-10-06T07:24:00Z</cp:lastPrinted>
  <dcterms:created xsi:type="dcterms:W3CDTF">2019-10-28T20:50:00Z</dcterms:created>
  <dcterms:modified xsi:type="dcterms:W3CDTF">2019-10-28T20:50:00Z</dcterms:modified>
</cp:coreProperties>
</file>